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C545" w14:textId="77777777" w:rsidR="001F5E3B" w:rsidRDefault="001F5E3B" w:rsidP="002642CE">
      <w:pPr>
        <w:rPr>
          <w:rFonts w:ascii="Arial" w:hAnsi="Arial" w:cs="Arial"/>
          <w:sz w:val="24"/>
          <w:szCs w:val="24"/>
          <w:u w:val="single"/>
        </w:rPr>
      </w:pPr>
    </w:p>
    <w:p w14:paraId="0D38BF10" w14:textId="77777777" w:rsidR="001F5E3B" w:rsidRDefault="001F5E3B" w:rsidP="002642CE">
      <w:pPr>
        <w:rPr>
          <w:rFonts w:ascii="Arial" w:hAnsi="Arial" w:cs="Arial"/>
          <w:sz w:val="24"/>
          <w:szCs w:val="24"/>
          <w:u w:val="single"/>
        </w:rPr>
      </w:pPr>
    </w:p>
    <w:p w14:paraId="7F05DCF1" w14:textId="77777777" w:rsidR="00F92AF1" w:rsidRDefault="00FC5B35" w:rsidP="002642CE">
      <w:pPr>
        <w:rPr>
          <w:rFonts w:ascii="Arial" w:hAnsi="Arial" w:cs="Arial"/>
          <w:sz w:val="24"/>
          <w:szCs w:val="24"/>
          <w:u w:val="single"/>
        </w:rPr>
      </w:pPr>
      <w:r w:rsidRPr="00EC1787">
        <w:rPr>
          <w:rFonts w:ascii="Arial" w:hAnsi="Arial" w:cs="Arial"/>
          <w:sz w:val="24"/>
          <w:szCs w:val="24"/>
          <w:u w:val="single"/>
        </w:rPr>
        <w:t xml:space="preserve"> </w:t>
      </w:r>
    </w:p>
    <w:p w14:paraId="0DF56728" w14:textId="77777777" w:rsidR="00F92AF1" w:rsidRDefault="00F92AF1" w:rsidP="002642CE">
      <w:pPr>
        <w:rPr>
          <w:rFonts w:ascii="Arial" w:hAnsi="Arial" w:cs="Arial"/>
          <w:sz w:val="24"/>
          <w:szCs w:val="24"/>
          <w:u w:val="single"/>
        </w:rPr>
      </w:pPr>
    </w:p>
    <w:p w14:paraId="550677DE" w14:textId="53BCD2F2" w:rsidR="00E721BA" w:rsidRPr="00EC1787" w:rsidRDefault="00FC5B35" w:rsidP="002642CE">
      <w:pPr>
        <w:rPr>
          <w:rFonts w:ascii="Arial" w:hAnsi="Arial" w:cs="Arial"/>
          <w:u w:val="single"/>
        </w:rPr>
      </w:pPr>
      <w:r w:rsidRPr="00EC1787">
        <w:rPr>
          <w:rFonts w:ascii="Arial" w:hAnsi="Arial" w:cs="Arial"/>
          <w:sz w:val="24"/>
          <w:szCs w:val="24"/>
          <w:u w:val="single"/>
        </w:rPr>
        <w:t>Basın Bülteni</w:t>
      </w:r>
      <w:r w:rsidR="00E721BA" w:rsidRPr="00EC1787">
        <w:rPr>
          <w:rFonts w:ascii="Arial" w:hAnsi="Arial" w:cs="Arial"/>
          <w:sz w:val="36"/>
          <w:szCs w:val="36"/>
          <w:u w:val="single"/>
        </w:rPr>
        <w:tab/>
      </w:r>
      <w:r w:rsidR="001738D4" w:rsidRPr="00EC1787">
        <w:rPr>
          <w:rFonts w:ascii="Arial" w:hAnsi="Arial" w:cs="Arial"/>
          <w:sz w:val="36"/>
          <w:szCs w:val="36"/>
          <w:u w:val="single"/>
        </w:rPr>
        <w:t xml:space="preserve">   __</w:t>
      </w:r>
      <w:r w:rsidR="00E721BA" w:rsidRPr="00EC1787">
        <w:rPr>
          <w:rFonts w:ascii="Arial" w:hAnsi="Arial" w:cs="Arial"/>
          <w:sz w:val="36"/>
          <w:szCs w:val="36"/>
          <w:u w:val="single"/>
        </w:rPr>
        <w:tab/>
      </w:r>
      <w:r w:rsidR="00E721BA" w:rsidRPr="00EC1787">
        <w:rPr>
          <w:rFonts w:ascii="Arial" w:hAnsi="Arial" w:cs="Arial"/>
          <w:sz w:val="36"/>
          <w:szCs w:val="36"/>
          <w:u w:val="single"/>
        </w:rPr>
        <w:tab/>
      </w:r>
      <w:r w:rsidR="00E721BA" w:rsidRPr="00EC1787">
        <w:rPr>
          <w:rFonts w:ascii="Arial" w:hAnsi="Arial" w:cs="Arial"/>
          <w:sz w:val="36"/>
          <w:szCs w:val="36"/>
          <w:u w:val="single"/>
        </w:rPr>
        <w:tab/>
      </w:r>
      <w:r w:rsidR="00E721BA" w:rsidRPr="00EC1787">
        <w:rPr>
          <w:rFonts w:ascii="Arial" w:hAnsi="Arial" w:cs="Arial"/>
          <w:sz w:val="36"/>
          <w:szCs w:val="36"/>
          <w:u w:val="single"/>
        </w:rPr>
        <w:tab/>
      </w:r>
      <w:r w:rsidR="00E721BA" w:rsidRPr="00EC1787">
        <w:rPr>
          <w:rFonts w:ascii="Arial" w:hAnsi="Arial" w:cs="Arial"/>
          <w:sz w:val="36"/>
          <w:szCs w:val="36"/>
          <w:u w:val="single"/>
        </w:rPr>
        <w:tab/>
      </w:r>
      <w:r w:rsidR="006953DA">
        <w:rPr>
          <w:rFonts w:ascii="Arial" w:hAnsi="Arial" w:cs="Arial"/>
          <w:sz w:val="36"/>
          <w:szCs w:val="36"/>
          <w:u w:val="single"/>
        </w:rPr>
        <w:t xml:space="preserve">       </w:t>
      </w:r>
      <w:r w:rsidR="00E721BA" w:rsidRPr="00EC1787">
        <w:rPr>
          <w:rFonts w:ascii="Arial" w:hAnsi="Arial" w:cs="Arial"/>
          <w:sz w:val="36"/>
          <w:szCs w:val="36"/>
          <w:u w:val="single"/>
        </w:rPr>
        <w:tab/>
      </w:r>
      <w:r w:rsidR="001F5E3B">
        <w:rPr>
          <w:rFonts w:ascii="Arial" w:hAnsi="Arial" w:cs="Arial"/>
          <w:sz w:val="36"/>
          <w:szCs w:val="36"/>
          <w:u w:val="single"/>
        </w:rPr>
        <w:t xml:space="preserve">        </w:t>
      </w:r>
      <w:r w:rsidR="006953DA">
        <w:rPr>
          <w:rFonts w:ascii="Arial" w:hAnsi="Arial" w:cs="Arial"/>
          <w:sz w:val="36"/>
          <w:szCs w:val="36"/>
          <w:u w:val="single"/>
        </w:rPr>
        <w:t xml:space="preserve">   </w:t>
      </w:r>
      <w:r w:rsidR="00F92AF1">
        <w:rPr>
          <w:rFonts w:ascii="Arial" w:hAnsi="Arial" w:cs="Arial"/>
          <w:u w:val="single"/>
        </w:rPr>
        <w:t>4</w:t>
      </w:r>
      <w:r w:rsidR="008D7CA6">
        <w:rPr>
          <w:rFonts w:ascii="Arial" w:hAnsi="Arial" w:cs="Arial"/>
          <w:u w:val="single"/>
        </w:rPr>
        <w:t xml:space="preserve"> </w:t>
      </w:r>
      <w:r w:rsidR="00F92AF1">
        <w:rPr>
          <w:rFonts w:ascii="Arial" w:hAnsi="Arial" w:cs="Arial"/>
          <w:u w:val="single"/>
        </w:rPr>
        <w:t>Nisan</w:t>
      </w:r>
      <w:r w:rsidR="008D7CA6">
        <w:rPr>
          <w:rFonts w:ascii="Arial" w:hAnsi="Arial" w:cs="Arial"/>
          <w:u w:val="single"/>
        </w:rPr>
        <w:t xml:space="preserve"> 2019</w:t>
      </w:r>
    </w:p>
    <w:p w14:paraId="74315C2F" w14:textId="77777777" w:rsidR="002642CE" w:rsidRPr="00EC1787" w:rsidRDefault="002642CE" w:rsidP="002642CE">
      <w:pPr>
        <w:rPr>
          <w:rFonts w:ascii="Arial" w:hAnsi="Arial" w:cs="Arial"/>
          <w:sz w:val="36"/>
          <w:szCs w:val="36"/>
          <w:u w:val="single"/>
        </w:rPr>
      </w:pPr>
    </w:p>
    <w:p w14:paraId="24AA5D6E" w14:textId="77777777" w:rsidR="00FC3572" w:rsidRPr="001F5E3B" w:rsidRDefault="00FC3572" w:rsidP="002642CE">
      <w:pPr>
        <w:jc w:val="center"/>
        <w:rPr>
          <w:rFonts w:ascii="Arial" w:hAnsi="Arial" w:cs="Arial"/>
          <w:b/>
          <w:sz w:val="40"/>
          <w:szCs w:val="40"/>
        </w:rPr>
      </w:pPr>
      <w:r w:rsidRPr="001F5E3B">
        <w:rPr>
          <w:rFonts w:ascii="Arial" w:hAnsi="Arial" w:cs="Arial"/>
          <w:b/>
          <w:sz w:val="40"/>
          <w:szCs w:val="40"/>
        </w:rPr>
        <w:t xml:space="preserve">PROF. </w:t>
      </w:r>
      <w:r w:rsidR="006E4B15">
        <w:rPr>
          <w:rFonts w:ascii="Arial" w:hAnsi="Arial" w:cs="Arial"/>
          <w:b/>
          <w:sz w:val="40"/>
          <w:szCs w:val="40"/>
        </w:rPr>
        <w:t xml:space="preserve">DR. </w:t>
      </w:r>
      <w:r w:rsidRPr="001F5E3B">
        <w:rPr>
          <w:rFonts w:ascii="Arial" w:hAnsi="Arial" w:cs="Arial"/>
          <w:b/>
          <w:sz w:val="40"/>
          <w:szCs w:val="40"/>
        </w:rPr>
        <w:t>ÇİĞDEM KAĞITÇIBAŞI</w:t>
      </w:r>
    </w:p>
    <w:p w14:paraId="36CEFD3C" w14:textId="77777777" w:rsidR="00E721BA" w:rsidRPr="001F5E3B" w:rsidRDefault="00FC3572" w:rsidP="002642CE">
      <w:pPr>
        <w:jc w:val="center"/>
        <w:rPr>
          <w:rFonts w:ascii="Arial" w:hAnsi="Arial" w:cs="Arial"/>
          <w:b/>
          <w:sz w:val="40"/>
          <w:szCs w:val="40"/>
        </w:rPr>
      </w:pPr>
      <w:r w:rsidRPr="001F5E3B">
        <w:rPr>
          <w:rFonts w:ascii="Arial" w:hAnsi="Arial" w:cs="Arial"/>
          <w:b/>
          <w:sz w:val="40"/>
          <w:szCs w:val="40"/>
        </w:rPr>
        <w:t>‘İNSAN GELİŞİMİ ARAŞTIRMA ÖDÜLÜ’</w:t>
      </w:r>
      <w:r w:rsidR="00C4742E" w:rsidRPr="001F5E3B">
        <w:rPr>
          <w:rFonts w:ascii="Arial" w:hAnsi="Arial" w:cs="Arial"/>
          <w:b/>
          <w:sz w:val="40"/>
          <w:szCs w:val="40"/>
        </w:rPr>
        <w:br/>
      </w:r>
      <w:r w:rsidR="00FB4EA3" w:rsidRPr="001F5E3B">
        <w:rPr>
          <w:rFonts w:ascii="Arial" w:hAnsi="Arial" w:cs="Arial"/>
          <w:b/>
          <w:sz w:val="40"/>
          <w:szCs w:val="40"/>
        </w:rPr>
        <w:t>SAHİPLERİNİ BULDU</w:t>
      </w:r>
    </w:p>
    <w:p w14:paraId="3DD5AA15" w14:textId="77777777" w:rsidR="001F5E3B" w:rsidRDefault="001F5E3B" w:rsidP="001F5E3B">
      <w:pPr>
        <w:ind w:left="284" w:right="284"/>
        <w:jc w:val="center"/>
        <w:rPr>
          <w:rFonts w:asciiTheme="minorHAnsi" w:hAnsiTheme="minorHAnsi"/>
          <w:b/>
          <w:sz w:val="24"/>
          <w:szCs w:val="24"/>
        </w:rPr>
      </w:pPr>
    </w:p>
    <w:p w14:paraId="48EAC5D0" w14:textId="77777777" w:rsidR="001F5E3B" w:rsidRDefault="001F5E3B" w:rsidP="001F5E3B">
      <w:pPr>
        <w:ind w:left="284" w:right="284"/>
        <w:jc w:val="center"/>
        <w:rPr>
          <w:rFonts w:asciiTheme="minorHAnsi" w:hAnsiTheme="minorHAnsi"/>
          <w:b/>
          <w:sz w:val="24"/>
          <w:szCs w:val="24"/>
        </w:rPr>
      </w:pPr>
    </w:p>
    <w:p w14:paraId="71B3A2C3" w14:textId="2DB02CFB" w:rsidR="001F5E3B" w:rsidRPr="007A6F2E" w:rsidRDefault="00E722E5" w:rsidP="007A6F2E">
      <w:pPr>
        <w:ind w:left="284" w:right="284"/>
        <w:jc w:val="center"/>
        <w:rPr>
          <w:rFonts w:ascii="Arial" w:hAnsi="Arial" w:cs="Arial"/>
          <w:b/>
          <w:sz w:val="24"/>
          <w:szCs w:val="24"/>
        </w:rPr>
      </w:pPr>
      <w:r w:rsidRPr="00E722E5">
        <w:rPr>
          <w:rFonts w:ascii="Arial" w:hAnsi="Arial" w:cs="Arial"/>
          <w:b/>
          <w:sz w:val="24"/>
          <w:szCs w:val="24"/>
        </w:rPr>
        <w:t>Koç Üniversitesi Toplumsal Cinsiyet Eşitliği ve Sürdürülebilir Kalkınma UNESCO Kürsüsü nezdinde</w:t>
      </w:r>
      <w:r>
        <w:rPr>
          <w:rFonts w:ascii="Arial" w:hAnsi="Arial" w:cs="Arial"/>
          <w:b/>
          <w:sz w:val="24"/>
          <w:szCs w:val="24"/>
        </w:rPr>
        <w:t>, i</w:t>
      </w:r>
      <w:r w:rsidR="00F824C4">
        <w:rPr>
          <w:rFonts w:ascii="Arial" w:hAnsi="Arial" w:cs="Arial"/>
          <w:b/>
          <w:sz w:val="24"/>
          <w:szCs w:val="24"/>
        </w:rPr>
        <w:t>nsan</w:t>
      </w:r>
      <w:r w:rsidR="005E4032" w:rsidRPr="00E722E5">
        <w:rPr>
          <w:rFonts w:ascii="Arial" w:hAnsi="Arial" w:cs="Arial"/>
          <w:b/>
          <w:sz w:val="24"/>
          <w:szCs w:val="24"/>
        </w:rPr>
        <w:t xml:space="preserve"> </w:t>
      </w:r>
      <w:r w:rsidR="00FC3572" w:rsidRPr="00E722E5">
        <w:rPr>
          <w:rFonts w:ascii="Arial" w:hAnsi="Arial" w:cs="Arial"/>
          <w:b/>
          <w:sz w:val="24"/>
          <w:szCs w:val="24"/>
        </w:rPr>
        <w:t xml:space="preserve">esenliğini desteklemek </w:t>
      </w:r>
      <w:r w:rsidR="00BD02CC" w:rsidRPr="00E722E5">
        <w:rPr>
          <w:rFonts w:ascii="Arial" w:hAnsi="Arial" w:cs="Arial"/>
          <w:b/>
          <w:sz w:val="24"/>
          <w:szCs w:val="24"/>
        </w:rPr>
        <w:t>amacı</w:t>
      </w:r>
      <w:r w:rsidR="00A0179B" w:rsidRPr="00E722E5">
        <w:rPr>
          <w:rFonts w:ascii="Arial" w:hAnsi="Arial" w:cs="Arial"/>
          <w:b/>
          <w:sz w:val="24"/>
          <w:szCs w:val="24"/>
        </w:rPr>
        <w:t>yla</w:t>
      </w:r>
      <w:r w:rsidRPr="00E722E5">
        <w:rPr>
          <w:rFonts w:ascii="Arial" w:hAnsi="Arial" w:cs="Arial"/>
          <w:b/>
          <w:sz w:val="24"/>
          <w:szCs w:val="24"/>
        </w:rPr>
        <w:t xml:space="preserve"> </w:t>
      </w:r>
      <w:r w:rsidR="00A0179B" w:rsidRPr="00E722E5">
        <w:rPr>
          <w:rFonts w:ascii="Arial" w:hAnsi="Arial" w:cs="Arial"/>
          <w:b/>
          <w:sz w:val="24"/>
          <w:szCs w:val="24"/>
        </w:rPr>
        <w:t xml:space="preserve">verilen </w:t>
      </w:r>
      <w:r w:rsidR="00FC3572" w:rsidRPr="00E722E5">
        <w:rPr>
          <w:rFonts w:ascii="Arial" w:hAnsi="Arial" w:cs="Arial"/>
          <w:b/>
          <w:sz w:val="24"/>
          <w:szCs w:val="24"/>
        </w:rPr>
        <w:t xml:space="preserve">Prof. </w:t>
      </w:r>
      <w:r w:rsidR="006E4B15" w:rsidRPr="00E722E5">
        <w:rPr>
          <w:rFonts w:ascii="Arial" w:hAnsi="Arial" w:cs="Arial"/>
          <w:b/>
          <w:sz w:val="24"/>
          <w:szCs w:val="24"/>
        </w:rPr>
        <w:t xml:space="preserve">Dr. </w:t>
      </w:r>
      <w:r w:rsidR="00FC3572" w:rsidRPr="00E722E5">
        <w:rPr>
          <w:rFonts w:ascii="Arial" w:hAnsi="Arial" w:cs="Arial"/>
          <w:b/>
          <w:sz w:val="24"/>
          <w:szCs w:val="24"/>
        </w:rPr>
        <w:t>Çiğdem Kağıtçıbaşı ‘İnsan Gelişimi Araştırma Ödülü’</w:t>
      </w:r>
      <w:r w:rsidR="00883338" w:rsidRPr="00E722E5">
        <w:rPr>
          <w:rFonts w:ascii="Arial" w:hAnsi="Arial" w:cs="Arial"/>
          <w:b/>
          <w:sz w:val="24"/>
          <w:szCs w:val="24"/>
        </w:rPr>
        <w:t xml:space="preserve"> </w:t>
      </w:r>
      <w:r w:rsidR="00550F93" w:rsidRPr="00E722E5">
        <w:rPr>
          <w:rFonts w:ascii="Arial" w:hAnsi="Arial" w:cs="Arial"/>
          <w:b/>
          <w:sz w:val="24"/>
          <w:szCs w:val="24"/>
        </w:rPr>
        <w:t>Koç Üniversitesi</w:t>
      </w:r>
      <w:r w:rsidRPr="00E722E5">
        <w:rPr>
          <w:rFonts w:ascii="Arial" w:hAnsi="Arial" w:cs="Arial"/>
          <w:b/>
          <w:sz w:val="24"/>
          <w:szCs w:val="24"/>
        </w:rPr>
        <w:t>’nde</w:t>
      </w:r>
      <w:r w:rsidR="006E4B15" w:rsidRPr="00E722E5">
        <w:rPr>
          <w:rFonts w:ascii="Arial" w:hAnsi="Arial" w:cs="Arial"/>
          <w:b/>
          <w:sz w:val="24"/>
          <w:szCs w:val="24"/>
        </w:rPr>
        <w:t xml:space="preserve"> </w:t>
      </w:r>
      <w:r w:rsidR="002104C9" w:rsidRPr="00E722E5">
        <w:rPr>
          <w:rFonts w:ascii="Arial" w:hAnsi="Arial" w:cs="Arial"/>
          <w:b/>
          <w:sz w:val="24"/>
          <w:szCs w:val="24"/>
        </w:rPr>
        <w:t xml:space="preserve">düzenlenen bir törenle sahiplerini buldu. </w:t>
      </w:r>
      <w:r w:rsidR="009E4BEF">
        <w:rPr>
          <w:rFonts w:ascii="Arial" w:hAnsi="Arial" w:cs="Arial"/>
          <w:b/>
          <w:sz w:val="24"/>
          <w:szCs w:val="24"/>
        </w:rPr>
        <w:t xml:space="preserve">Bu sene </w:t>
      </w:r>
      <w:r w:rsidR="007A6F2E">
        <w:rPr>
          <w:rFonts w:ascii="Arial" w:hAnsi="Arial" w:cs="Arial"/>
          <w:b/>
          <w:sz w:val="24"/>
          <w:szCs w:val="24"/>
        </w:rPr>
        <w:t xml:space="preserve">üçüncüsü </w:t>
      </w:r>
      <w:r w:rsidR="009E4BEF">
        <w:rPr>
          <w:rFonts w:ascii="Arial" w:hAnsi="Arial" w:cs="Arial"/>
          <w:b/>
          <w:sz w:val="24"/>
          <w:szCs w:val="24"/>
        </w:rPr>
        <w:t xml:space="preserve">düzenlenen törende </w:t>
      </w:r>
      <w:r w:rsidR="0079170F">
        <w:rPr>
          <w:rFonts w:ascii="Arial" w:hAnsi="Arial" w:cs="Arial"/>
          <w:b/>
          <w:sz w:val="24"/>
          <w:szCs w:val="24"/>
        </w:rPr>
        <w:t>ö</w:t>
      </w:r>
      <w:r w:rsidR="00FC3572" w:rsidRPr="00E722E5">
        <w:rPr>
          <w:rFonts w:ascii="Arial" w:hAnsi="Arial" w:cs="Arial"/>
          <w:b/>
          <w:sz w:val="24"/>
          <w:szCs w:val="24"/>
        </w:rPr>
        <w:t xml:space="preserve">dül, </w:t>
      </w:r>
      <w:r w:rsidR="007A6F2E" w:rsidRPr="007A6F2E">
        <w:rPr>
          <w:rFonts w:ascii="Arial" w:hAnsi="Arial" w:cs="Arial"/>
          <w:b/>
          <w:sz w:val="24"/>
          <w:szCs w:val="24"/>
        </w:rPr>
        <w:t xml:space="preserve">Altınbaş Üniversitesi’nden Dr. Anıl Özge Üstünel Balcı ve Leuphana Üniversitesi’nden Dr. Şebnem Feriver Gezer’e </w:t>
      </w:r>
      <w:r>
        <w:rPr>
          <w:rFonts w:ascii="Arial" w:hAnsi="Arial" w:cs="Arial"/>
          <w:b/>
          <w:sz w:val="24"/>
          <w:szCs w:val="24"/>
        </w:rPr>
        <w:t>takdim edildi.</w:t>
      </w:r>
    </w:p>
    <w:p w14:paraId="137809C1" w14:textId="77777777" w:rsidR="001F5E3B" w:rsidRPr="001F5E3B" w:rsidRDefault="001F5E3B" w:rsidP="001F5E3B">
      <w:pPr>
        <w:ind w:left="284" w:right="284"/>
        <w:jc w:val="center"/>
        <w:rPr>
          <w:rFonts w:asciiTheme="minorHAnsi" w:hAnsiTheme="minorHAnsi"/>
          <w:b/>
          <w:sz w:val="24"/>
          <w:szCs w:val="24"/>
        </w:rPr>
      </w:pPr>
    </w:p>
    <w:p w14:paraId="27BA9400" w14:textId="41E92D7B" w:rsidR="00ED44A6" w:rsidRDefault="00FC3572" w:rsidP="00210953">
      <w:pPr>
        <w:jc w:val="both"/>
        <w:rPr>
          <w:rFonts w:ascii="Arial" w:hAnsi="Arial" w:cs="Arial"/>
        </w:rPr>
      </w:pPr>
      <w:r w:rsidRPr="001F5E3B">
        <w:rPr>
          <w:rFonts w:ascii="Arial" w:hAnsi="Arial" w:cs="Arial"/>
        </w:rPr>
        <w:t>Koç Üniversitesi Toplumsal Cinsiyet Eşitliği ve Sürdürülebilir Kalkınma UNESCO Kürsüsü nezdinde Prof. Dr. Çiğdem Kağıtçıbaşı tarafından oluşturulan ‘İnsan Gelişimi Araştırma Ödülü’ sahiplerini buldu. Türkiye’de insan esenliğini desteklemeye yönelik uygulamalı ya da uygulamalara ışık tutabilecek bilimsel araştırma projelerini teşvik etmeyi amaçlayan ödül,</w:t>
      </w:r>
      <w:r w:rsidRPr="00210953">
        <w:rPr>
          <w:rFonts w:ascii="Arial" w:hAnsi="Arial" w:cs="Arial"/>
        </w:rPr>
        <w:t xml:space="preserve"> </w:t>
      </w:r>
      <w:r w:rsidR="00ED44A6" w:rsidRPr="00ED44A6">
        <w:rPr>
          <w:rFonts w:ascii="Arial" w:hAnsi="Arial" w:cs="Arial"/>
        </w:rPr>
        <w:t>Altınbaş Üniversitesi’nden Dr. Anıl Özge Üstünel Balcı ve Leuphana Üniversitesi’nden Dr. Şebnem Feriver Gezer’e verildi.</w:t>
      </w:r>
    </w:p>
    <w:p w14:paraId="315A8F1A" w14:textId="77777777" w:rsidR="00ED44A6" w:rsidRDefault="00ED44A6" w:rsidP="00210953">
      <w:pPr>
        <w:jc w:val="both"/>
        <w:rPr>
          <w:rFonts w:ascii="Arial" w:hAnsi="Arial" w:cs="Arial"/>
        </w:rPr>
      </w:pPr>
    </w:p>
    <w:p w14:paraId="2BA98CB0" w14:textId="32361228" w:rsidR="00ED44A6" w:rsidRDefault="00ED44A6" w:rsidP="00ED44A6">
      <w:pPr>
        <w:jc w:val="both"/>
        <w:rPr>
          <w:rFonts w:ascii="Arial" w:hAnsi="Arial" w:cs="Arial"/>
        </w:rPr>
      </w:pPr>
      <w:r w:rsidRPr="00ED44A6">
        <w:rPr>
          <w:rFonts w:ascii="Arial" w:hAnsi="Arial" w:cs="Arial"/>
        </w:rPr>
        <w:t>Altınbaş Üniversitesi, Psikoloji Bölümü</w:t>
      </w:r>
      <w:r>
        <w:rPr>
          <w:rFonts w:ascii="Arial" w:hAnsi="Arial" w:cs="Arial"/>
        </w:rPr>
        <w:t>’nden Dr. Anıl Özge Üstünel Balcı,</w:t>
      </w:r>
      <w:r w:rsidRPr="00ED44A6">
        <w:rPr>
          <w:rFonts w:ascii="Arial" w:hAnsi="Arial" w:cs="Arial"/>
        </w:rPr>
        <w:t xml:space="preserve"> “Kadın Kimliğinin Toplumsal ve Gelişimsel İnşası”</w:t>
      </w:r>
      <w:r>
        <w:rPr>
          <w:rFonts w:ascii="Arial" w:hAnsi="Arial" w:cs="Arial"/>
        </w:rPr>
        <w:t xml:space="preserve"> isimli çalışmasıyla, Leuphana Üniversitesi Sürdürülebilirlik Fakültesi’nden Dr. Şebnem Feriver Gezer ise</w:t>
      </w:r>
      <w:r w:rsidRPr="00ED44A6">
        <w:rPr>
          <w:rFonts w:ascii="Arial" w:hAnsi="Arial" w:cs="Arial"/>
        </w:rPr>
        <w:t xml:space="preserve"> "Sistemsel Düşünme Becerisinin Türkiye’deki Okul Öncesi Eğitime Entegrasyonu”</w:t>
      </w:r>
      <w:r>
        <w:rPr>
          <w:rFonts w:ascii="Arial" w:hAnsi="Arial" w:cs="Arial"/>
        </w:rPr>
        <w:t xml:space="preserve"> </w:t>
      </w:r>
      <w:r w:rsidRPr="001F5E3B">
        <w:rPr>
          <w:rFonts w:ascii="Arial" w:hAnsi="Arial" w:cs="Arial"/>
        </w:rPr>
        <w:t>başlıklı proje</w:t>
      </w:r>
      <w:r>
        <w:rPr>
          <w:rFonts w:ascii="Arial" w:hAnsi="Arial" w:cs="Arial"/>
        </w:rPr>
        <w:t>si</w:t>
      </w:r>
      <w:r w:rsidRPr="001F5E3B">
        <w:rPr>
          <w:rFonts w:ascii="Arial" w:hAnsi="Arial" w:cs="Arial"/>
        </w:rPr>
        <w:t xml:space="preserve">yle ödüle layık görüldü. </w:t>
      </w:r>
      <w:r>
        <w:rPr>
          <w:rFonts w:ascii="Arial" w:hAnsi="Arial" w:cs="Arial"/>
        </w:rPr>
        <w:t xml:space="preserve"> </w:t>
      </w:r>
    </w:p>
    <w:p w14:paraId="31AB3FFA" w14:textId="77777777" w:rsidR="00ED44A6" w:rsidRDefault="00ED44A6" w:rsidP="00210953">
      <w:pPr>
        <w:jc w:val="both"/>
        <w:rPr>
          <w:rFonts w:ascii="Arial" w:hAnsi="Arial" w:cs="Arial"/>
        </w:rPr>
      </w:pPr>
    </w:p>
    <w:p w14:paraId="479D0C71" w14:textId="5B227822" w:rsidR="00C443CD" w:rsidRDefault="00FC3572" w:rsidP="00C443CD">
      <w:pPr>
        <w:jc w:val="both"/>
        <w:rPr>
          <w:rFonts w:ascii="Arial" w:hAnsi="Arial" w:cs="Arial"/>
        </w:rPr>
      </w:pPr>
      <w:r w:rsidRPr="008C1E3F">
        <w:rPr>
          <w:rFonts w:ascii="Arial" w:hAnsi="Arial" w:cs="Arial"/>
        </w:rPr>
        <w:t xml:space="preserve">Ödüller, </w:t>
      </w:r>
      <w:r w:rsidR="00ED44A6">
        <w:rPr>
          <w:rFonts w:ascii="Arial" w:hAnsi="Arial" w:cs="Arial"/>
        </w:rPr>
        <w:t xml:space="preserve">3 Nisan Çarşamba günü </w:t>
      </w:r>
      <w:r w:rsidR="00210953" w:rsidRPr="00F92AF1">
        <w:rPr>
          <w:rFonts w:ascii="Arial" w:hAnsi="Arial" w:cs="Arial"/>
        </w:rPr>
        <w:t>UNESCO Toplumsal Cinsiyet Eşitliği ve Sürdürülebilir Kalkınma Kürsüsü</w:t>
      </w:r>
      <w:r w:rsidR="00DB25A4" w:rsidRPr="00F92AF1">
        <w:rPr>
          <w:rFonts w:ascii="Arial" w:hAnsi="Arial" w:cs="Arial"/>
        </w:rPr>
        <w:t xml:space="preserve"> Sahibi Prof. Dr. Bertil Emrah O</w:t>
      </w:r>
      <w:r w:rsidR="00210953" w:rsidRPr="00F92AF1">
        <w:rPr>
          <w:rFonts w:ascii="Arial" w:hAnsi="Arial" w:cs="Arial"/>
        </w:rPr>
        <w:t xml:space="preserve">der ev sahipliğinde </w:t>
      </w:r>
      <w:r w:rsidR="008C1E3F" w:rsidRPr="00F92AF1">
        <w:rPr>
          <w:rFonts w:ascii="Arial" w:hAnsi="Arial" w:cs="Arial"/>
        </w:rPr>
        <w:t>düzenlene</w:t>
      </w:r>
      <w:r w:rsidR="006E4B15" w:rsidRPr="00F92AF1">
        <w:rPr>
          <w:rFonts w:ascii="Arial" w:hAnsi="Arial" w:cs="Arial"/>
        </w:rPr>
        <w:t>n</w:t>
      </w:r>
      <w:r w:rsidR="008C1E3F" w:rsidRPr="00F92AF1">
        <w:rPr>
          <w:rFonts w:ascii="Arial" w:hAnsi="Arial" w:cs="Arial"/>
        </w:rPr>
        <w:t xml:space="preserve"> törenle</w:t>
      </w:r>
      <w:r w:rsidR="00BD60F2" w:rsidRPr="00F92AF1">
        <w:rPr>
          <w:rFonts w:ascii="Arial" w:hAnsi="Arial" w:cs="Arial"/>
        </w:rPr>
        <w:t xml:space="preserve"> </w:t>
      </w:r>
      <w:r w:rsidR="00A24947" w:rsidRPr="00F92AF1">
        <w:rPr>
          <w:rFonts w:ascii="Arial" w:hAnsi="Arial" w:cs="Arial"/>
        </w:rPr>
        <w:t>sahiplerine verildi.</w:t>
      </w:r>
      <w:r w:rsidR="00210953" w:rsidRPr="008C1E3F">
        <w:rPr>
          <w:rFonts w:ascii="Arial" w:hAnsi="Arial" w:cs="Arial"/>
        </w:rPr>
        <w:t xml:space="preserve"> </w:t>
      </w:r>
    </w:p>
    <w:p w14:paraId="546788B1" w14:textId="22F3CE10" w:rsidR="00F92AF1" w:rsidRDefault="00F92AF1" w:rsidP="00C443CD">
      <w:pPr>
        <w:jc w:val="both"/>
        <w:rPr>
          <w:rFonts w:ascii="Arial" w:hAnsi="Arial" w:cs="Arial"/>
        </w:rPr>
      </w:pPr>
    </w:p>
    <w:p w14:paraId="5095F280" w14:textId="049ECC2D" w:rsidR="00F92AF1" w:rsidRDefault="00F92AF1" w:rsidP="00F92AF1">
      <w:pPr>
        <w:jc w:val="both"/>
        <w:rPr>
          <w:rFonts w:ascii="Arial" w:hAnsi="Arial" w:cs="Arial"/>
        </w:rPr>
      </w:pPr>
      <w:r w:rsidRPr="001F5E3B">
        <w:rPr>
          <w:rFonts w:ascii="Arial" w:hAnsi="Arial" w:cs="Arial"/>
        </w:rPr>
        <w:t xml:space="preserve">Prof. </w:t>
      </w:r>
      <w:r>
        <w:rPr>
          <w:rFonts w:ascii="Arial" w:hAnsi="Arial" w:cs="Arial"/>
        </w:rPr>
        <w:t xml:space="preserve">Dr. </w:t>
      </w:r>
      <w:r w:rsidRPr="001F5E3B">
        <w:rPr>
          <w:rFonts w:ascii="Arial" w:hAnsi="Arial" w:cs="Arial"/>
        </w:rPr>
        <w:t>Çiğdem Kağıtçıbaşı ‘İnsan Gelişimi Araştırma Ödülü’ başvuruları</w:t>
      </w:r>
      <w:r>
        <w:rPr>
          <w:rFonts w:ascii="Arial" w:hAnsi="Arial" w:cs="Arial"/>
        </w:rPr>
        <w:t>,</w:t>
      </w:r>
      <w:r w:rsidRPr="001F5E3B">
        <w:rPr>
          <w:rFonts w:ascii="Arial" w:hAnsi="Arial" w:cs="Arial"/>
        </w:rPr>
        <w:t xml:space="preserve"> </w:t>
      </w:r>
      <w:r w:rsidRPr="005670C3">
        <w:rPr>
          <w:rFonts w:ascii="Arial" w:hAnsi="Arial" w:cs="Arial"/>
        </w:rPr>
        <w:t>Koç Üniversitesi Öğretim Üyesi Prof. Dr. Zeynep Aycan</w:t>
      </w:r>
      <w:r>
        <w:rPr>
          <w:rFonts w:ascii="Arial" w:hAnsi="Arial" w:cs="Arial"/>
        </w:rPr>
        <w:t xml:space="preserve">’ın önderliğinde, Koç Üniversitesi Öğretim Üyesi </w:t>
      </w:r>
      <w:r w:rsidR="00257A52">
        <w:rPr>
          <w:rFonts w:ascii="Arial" w:hAnsi="Arial" w:cs="Arial"/>
        </w:rPr>
        <w:t xml:space="preserve">Prof. </w:t>
      </w:r>
      <w:r>
        <w:rPr>
          <w:rFonts w:ascii="Arial" w:hAnsi="Arial" w:cs="Arial"/>
        </w:rPr>
        <w:t>Dr. Nazlı B</w:t>
      </w:r>
      <w:r w:rsidRPr="00D13906">
        <w:rPr>
          <w:rFonts w:ascii="Arial" w:hAnsi="Arial" w:cs="Arial"/>
        </w:rPr>
        <w:t>aydar ve Boğaziçi Üniversitesi Öğretim Üyesi Prof. Dr. Fatoş Erkman’</w:t>
      </w:r>
      <w:r>
        <w:rPr>
          <w:rFonts w:ascii="Arial" w:hAnsi="Arial" w:cs="Arial"/>
        </w:rPr>
        <w:t>dan</w:t>
      </w:r>
      <w:r w:rsidRPr="005670C3">
        <w:rPr>
          <w:rFonts w:ascii="Arial" w:hAnsi="Arial" w:cs="Arial"/>
        </w:rPr>
        <w:t xml:space="preserve"> oluşan jüri tarafından değerlendirildi. Değerlendirme</w:t>
      </w:r>
      <w:r>
        <w:rPr>
          <w:rFonts w:ascii="Arial" w:hAnsi="Arial" w:cs="Arial"/>
        </w:rPr>
        <w:t xml:space="preserve"> sonucunda,</w:t>
      </w:r>
      <w:r w:rsidRPr="005670C3">
        <w:rPr>
          <w:rFonts w:ascii="Arial" w:hAnsi="Arial" w:cs="Arial"/>
        </w:rPr>
        <w:t xml:space="preserve"> </w:t>
      </w:r>
      <w:bookmarkStart w:id="0" w:name="_GoBack"/>
      <w:bookmarkEnd w:id="0"/>
      <w:r w:rsidRPr="005670C3">
        <w:rPr>
          <w:rFonts w:ascii="Arial" w:hAnsi="Arial" w:cs="Arial"/>
        </w:rPr>
        <w:t>ödülün üst düzey yetkinlik gösteren iki aday arasında paylaştırılmasına karar veril</w:t>
      </w:r>
      <w:r>
        <w:rPr>
          <w:rFonts w:ascii="Arial" w:hAnsi="Arial" w:cs="Arial"/>
        </w:rPr>
        <w:t>di</w:t>
      </w:r>
      <w:r w:rsidRPr="005670C3">
        <w:rPr>
          <w:rFonts w:ascii="Arial" w:hAnsi="Arial" w:cs="Arial"/>
        </w:rPr>
        <w:t>.</w:t>
      </w:r>
    </w:p>
    <w:p w14:paraId="7E34F488" w14:textId="77777777" w:rsidR="00F92AF1" w:rsidRPr="007A6F2E" w:rsidRDefault="00F92AF1" w:rsidP="00C443CD">
      <w:pPr>
        <w:jc w:val="both"/>
        <w:rPr>
          <w:rFonts w:ascii="Arial" w:hAnsi="Arial" w:cs="Arial"/>
        </w:rPr>
      </w:pPr>
    </w:p>
    <w:p w14:paraId="12A44E5A" w14:textId="445E9070" w:rsidR="00C443CD" w:rsidRPr="001F5E3B" w:rsidRDefault="00C443CD" w:rsidP="00210953">
      <w:pPr>
        <w:jc w:val="both"/>
        <w:rPr>
          <w:rFonts w:ascii="Arial" w:hAnsi="Arial" w:cs="Arial"/>
        </w:rPr>
      </w:pPr>
    </w:p>
    <w:p w14:paraId="114F05DF" w14:textId="77777777" w:rsidR="00210953" w:rsidRDefault="00210953" w:rsidP="001F5E3B">
      <w:pPr>
        <w:jc w:val="both"/>
        <w:rPr>
          <w:rFonts w:ascii="Arial" w:hAnsi="Arial" w:cs="Arial"/>
        </w:rPr>
      </w:pPr>
    </w:p>
    <w:p w14:paraId="7BAEA47A" w14:textId="77777777" w:rsidR="00DF4199" w:rsidRDefault="00DF4199" w:rsidP="001F5E3B">
      <w:pPr>
        <w:jc w:val="both"/>
        <w:rPr>
          <w:rFonts w:ascii="Arial" w:hAnsi="Arial" w:cs="Arial"/>
        </w:rPr>
      </w:pPr>
    </w:p>
    <w:p w14:paraId="75E8CEBC" w14:textId="77777777" w:rsidR="00DF4199" w:rsidRDefault="00DF4199" w:rsidP="001F5E3B">
      <w:pPr>
        <w:jc w:val="both"/>
        <w:rPr>
          <w:rFonts w:ascii="Arial" w:hAnsi="Arial" w:cs="Arial"/>
        </w:rPr>
      </w:pPr>
    </w:p>
    <w:p w14:paraId="7F4FEA38" w14:textId="77777777" w:rsidR="00DF4199" w:rsidRDefault="00DF4199" w:rsidP="001F5E3B">
      <w:pPr>
        <w:jc w:val="both"/>
        <w:rPr>
          <w:rFonts w:ascii="Arial" w:hAnsi="Arial" w:cs="Arial"/>
        </w:rPr>
      </w:pPr>
    </w:p>
    <w:p w14:paraId="37D96426" w14:textId="77777777" w:rsidR="00DF4199" w:rsidRDefault="00DF4199" w:rsidP="001F5E3B">
      <w:pPr>
        <w:jc w:val="both"/>
        <w:rPr>
          <w:rFonts w:ascii="Arial" w:hAnsi="Arial" w:cs="Arial"/>
        </w:rPr>
      </w:pPr>
    </w:p>
    <w:p w14:paraId="60740A1B" w14:textId="77777777" w:rsidR="007A6F2E" w:rsidRPr="007A6F2E" w:rsidRDefault="007A6F2E" w:rsidP="007A6F2E">
      <w:pPr>
        <w:jc w:val="both"/>
        <w:rPr>
          <w:rFonts w:ascii="Arial" w:hAnsi="Arial" w:cs="Arial"/>
        </w:rPr>
      </w:pPr>
    </w:p>
    <w:p w14:paraId="5EB49FEC" w14:textId="77777777" w:rsidR="007A6F2E" w:rsidRPr="007A6F2E" w:rsidRDefault="007A6F2E" w:rsidP="007A6F2E">
      <w:pPr>
        <w:jc w:val="both"/>
        <w:rPr>
          <w:rFonts w:ascii="Arial" w:hAnsi="Arial" w:cs="Arial"/>
        </w:rPr>
      </w:pPr>
    </w:p>
    <w:p w14:paraId="7DB0A0C8" w14:textId="77777777" w:rsidR="007A6F2E" w:rsidRPr="007A6F2E" w:rsidRDefault="007A6F2E" w:rsidP="007A6F2E">
      <w:pPr>
        <w:jc w:val="both"/>
        <w:rPr>
          <w:rFonts w:ascii="Arial" w:hAnsi="Arial" w:cs="Arial"/>
        </w:rPr>
      </w:pPr>
    </w:p>
    <w:p w14:paraId="6B9D4A85" w14:textId="77777777" w:rsidR="007A6F2E" w:rsidRPr="007A6F2E" w:rsidRDefault="007A6F2E" w:rsidP="007A6F2E">
      <w:pPr>
        <w:jc w:val="both"/>
        <w:rPr>
          <w:rFonts w:ascii="Arial" w:hAnsi="Arial" w:cs="Arial"/>
        </w:rPr>
      </w:pPr>
    </w:p>
    <w:p w14:paraId="71EF2EF9" w14:textId="77777777" w:rsidR="00DF4199" w:rsidRDefault="00DF4199" w:rsidP="001F5E3B">
      <w:pPr>
        <w:jc w:val="both"/>
        <w:rPr>
          <w:rFonts w:ascii="Arial" w:hAnsi="Arial" w:cs="Arial"/>
        </w:rPr>
      </w:pPr>
    </w:p>
    <w:p w14:paraId="7FEA09E1" w14:textId="77777777" w:rsidR="00DF4199" w:rsidRDefault="00DF4199" w:rsidP="001F5E3B">
      <w:pPr>
        <w:jc w:val="both"/>
        <w:rPr>
          <w:rFonts w:ascii="Arial" w:hAnsi="Arial" w:cs="Arial"/>
        </w:rPr>
      </w:pPr>
    </w:p>
    <w:p w14:paraId="5089EDA8" w14:textId="77777777" w:rsidR="00DF4199" w:rsidRPr="00F92AF1" w:rsidRDefault="00DF4199" w:rsidP="00DF4199">
      <w:pPr>
        <w:jc w:val="both"/>
        <w:rPr>
          <w:rFonts w:ascii="Arial" w:hAnsi="Arial" w:cs="Arial"/>
          <w:b/>
          <w:bCs/>
          <w:color w:val="000000"/>
          <w:sz w:val="18"/>
          <w:szCs w:val="18"/>
          <w:u w:val="single"/>
        </w:rPr>
      </w:pPr>
      <w:r w:rsidRPr="00F92AF1">
        <w:rPr>
          <w:rFonts w:ascii="Arial" w:hAnsi="Arial" w:cs="Arial"/>
          <w:b/>
          <w:bCs/>
          <w:color w:val="000000"/>
          <w:sz w:val="18"/>
          <w:szCs w:val="18"/>
          <w:u w:val="single"/>
        </w:rPr>
        <w:t>Koç Üniversitesi Toplumsal Cinsiyet ve Kadın Çalışmaları Araştırma ve Uygulama Merkezi (KOÇ-KAM) Hakkında:</w:t>
      </w:r>
    </w:p>
    <w:p w14:paraId="566F15AE" w14:textId="77777777" w:rsidR="00DF4199" w:rsidRPr="00F92AF1" w:rsidRDefault="00DF4199" w:rsidP="00DF4199">
      <w:pPr>
        <w:jc w:val="both"/>
        <w:rPr>
          <w:rFonts w:ascii="Arial" w:hAnsi="Arial" w:cs="Arial"/>
          <w:b/>
          <w:bCs/>
          <w:color w:val="000000"/>
          <w:sz w:val="18"/>
          <w:szCs w:val="18"/>
          <w:u w:val="single"/>
        </w:rPr>
      </w:pPr>
    </w:p>
    <w:p w14:paraId="7E9F9145" w14:textId="77777777" w:rsidR="00DF4199" w:rsidRPr="00F92AF1" w:rsidRDefault="00DF4199" w:rsidP="00DF4199">
      <w:pPr>
        <w:jc w:val="both"/>
        <w:rPr>
          <w:rFonts w:ascii="Arial" w:hAnsi="Arial" w:cs="Arial"/>
        </w:rPr>
      </w:pPr>
      <w:r w:rsidRPr="00F92AF1">
        <w:rPr>
          <w:rFonts w:ascii="Arial" w:hAnsi="Arial" w:cs="Arial"/>
          <w:color w:val="000000"/>
          <w:sz w:val="18"/>
          <w:szCs w:val="18"/>
        </w:rPr>
        <w:t>Koç Üniversitesi Toplumsal Cinsiyet ve Kadın Çalışmaları Araştırma ve Uygulama Merkezi (KOÇ-KAM), 2010 yılında disiplinler arası bir araştırma ve uygulama merkezi olarak, Koç Üniversitesi Rumelifeneri Kampüsü’nde kurulmuştur. Toplumsal cinsiyet çalışmaları için bir merkez işlevi gören KOÇ-KAM’da üstün nitelikli araştırma projelerini destekleyen bir araştırma ödülleri programı ve Koç Üniversitesi öğrencilerine yönelik Toplumsal Cinsiyet Sertifika Programı yürütülmektedir. Sıklıkla düzenlenen ve ev sahipliği yapılan konferans, panel ve seminer serileriyle birçok disiplinle kesişen toplumsal cinsiyet konulu araştırmalar, ilgililerle buluşturulmakta ve akademisyenler, öğrenciler, sivil toplum aktörleri, sanatçılar arasında toplumsal cinsiyet konularında iletişim teşvik edilmektedir.</w:t>
      </w:r>
    </w:p>
    <w:p w14:paraId="4A94F4D5" w14:textId="77777777" w:rsidR="00DF4199" w:rsidRPr="007A6F2E" w:rsidRDefault="00DF4199" w:rsidP="00DF4199">
      <w:pPr>
        <w:jc w:val="both"/>
        <w:rPr>
          <w:rFonts w:ascii="Arial" w:hAnsi="Arial" w:cs="Arial"/>
          <w:b/>
          <w:bCs/>
          <w:color w:val="000000"/>
          <w:sz w:val="18"/>
          <w:szCs w:val="18"/>
          <w:highlight w:val="yellow"/>
          <w:u w:val="single"/>
        </w:rPr>
      </w:pPr>
    </w:p>
    <w:p w14:paraId="34D08272" w14:textId="77777777" w:rsidR="00DF4199" w:rsidRPr="00F92AF1" w:rsidRDefault="00DF4199" w:rsidP="00DF4199">
      <w:pPr>
        <w:jc w:val="both"/>
        <w:rPr>
          <w:rFonts w:ascii="Arial" w:hAnsi="Arial" w:cs="Arial"/>
          <w:color w:val="000000"/>
          <w:sz w:val="18"/>
          <w:szCs w:val="18"/>
          <w:u w:val="single"/>
        </w:rPr>
      </w:pPr>
    </w:p>
    <w:p w14:paraId="1D4D27B1" w14:textId="77777777" w:rsidR="00C45982" w:rsidRPr="00F92AF1" w:rsidRDefault="00C45982" w:rsidP="00C45982">
      <w:pPr>
        <w:autoSpaceDE w:val="0"/>
        <w:autoSpaceDN w:val="0"/>
        <w:jc w:val="both"/>
        <w:rPr>
          <w:u w:val="single"/>
          <w:lang w:val="en-US"/>
        </w:rPr>
      </w:pPr>
      <w:proofErr w:type="spellStart"/>
      <w:r w:rsidRPr="00F92AF1">
        <w:rPr>
          <w:rFonts w:ascii="Arial" w:hAnsi="Arial" w:cs="Arial"/>
          <w:b/>
          <w:bCs/>
          <w:iCs/>
          <w:sz w:val="18"/>
          <w:szCs w:val="18"/>
          <w:u w:val="single"/>
          <w:lang w:val="en-US"/>
        </w:rPr>
        <w:t>Koç</w:t>
      </w:r>
      <w:proofErr w:type="spellEnd"/>
      <w:r w:rsidRPr="00F92AF1">
        <w:rPr>
          <w:rFonts w:ascii="Arial" w:hAnsi="Arial" w:cs="Arial"/>
          <w:b/>
          <w:bCs/>
          <w:iCs/>
          <w:sz w:val="18"/>
          <w:szCs w:val="18"/>
          <w:u w:val="single"/>
          <w:lang w:val="en-US"/>
        </w:rPr>
        <w:t xml:space="preserve"> </w:t>
      </w:r>
      <w:proofErr w:type="spellStart"/>
      <w:r w:rsidRPr="00F92AF1">
        <w:rPr>
          <w:rFonts w:ascii="Arial" w:hAnsi="Arial" w:cs="Arial"/>
          <w:b/>
          <w:bCs/>
          <w:iCs/>
          <w:sz w:val="18"/>
          <w:szCs w:val="18"/>
          <w:u w:val="single"/>
          <w:lang w:val="en-US"/>
        </w:rPr>
        <w:t>Üniversitesi</w:t>
      </w:r>
      <w:proofErr w:type="spellEnd"/>
      <w:r w:rsidRPr="00F92AF1">
        <w:rPr>
          <w:rFonts w:ascii="Arial" w:hAnsi="Arial" w:cs="Arial"/>
          <w:b/>
          <w:bCs/>
          <w:iCs/>
          <w:sz w:val="18"/>
          <w:szCs w:val="18"/>
          <w:u w:val="single"/>
          <w:lang w:val="en-US"/>
        </w:rPr>
        <w:t xml:space="preserve"> </w:t>
      </w:r>
      <w:proofErr w:type="spellStart"/>
      <w:r w:rsidRPr="00F92AF1">
        <w:rPr>
          <w:rFonts w:ascii="Arial" w:hAnsi="Arial" w:cs="Arial"/>
          <w:b/>
          <w:bCs/>
          <w:iCs/>
          <w:sz w:val="18"/>
          <w:szCs w:val="18"/>
          <w:u w:val="single"/>
          <w:lang w:val="en-US"/>
        </w:rPr>
        <w:t>Hakkında</w:t>
      </w:r>
      <w:proofErr w:type="spellEnd"/>
    </w:p>
    <w:p w14:paraId="33F8690C" w14:textId="77777777" w:rsidR="00C45982" w:rsidRPr="00F92AF1" w:rsidRDefault="00C45982" w:rsidP="00C45982">
      <w:pPr>
        <w:autoSpaceDE w:val="0"/>
        <w:autoSpaceDN w:val="0"/>
        <w:jc w:val="both"/>
        <w:rPr>
          <w:lang w:val="en-US"/>
        </w:rPr>
      </w:pPr>
      <w:r w:rsidRPr="00F92AF1">
        <w:rPr>
          <w:rFonts w:ascii="Arial" w:hAnsi="Arial" w:cs="Arial"/>
          <w:iCs/>
          <w:sz w:val="18"/>
          <w:szCs w:val="18"/>
          <w:lang w:val="en-US"/>
        </w:rPr>
        <w:t xml:space="preserve">1993 </w:t>
      </w:r>
      <w:proofErr w:type="spellStart"/>
      <w:r w:rsidRPr="00F92AF1">
        <w:rPr>
          <w:rFonts w:ascii="Arial" w:hAnsi="Arial" w:cs="Arial"/>
          <w:iCs/>
          <w:sz w:val="18"/>
          <w:szCs w:val="18"/>
          <w:lang w:val="en-US"/>
        </w:rPr>
        <w:t>yılında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en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yetkin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mezunları</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yetiştirmek</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bilimin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sınırlarını</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ilerletmek</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ve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bu</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alanlarda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ülkemize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insanlığa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ve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Türkiye'ye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hizmet</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etmek</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misyonuyla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kurulan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Koç</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Üniversitesi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uluslararası</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düzeyde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eğitim</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veren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bir</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kurumdur</w:t>
      </w:r>
      <w:proofErr w:type="spellEnd"/>
      <w:r w:rsidRPr="00F92AF1">
        <w:rPr>
          <w:rFonts w:ascii="Arial" w:hAnsi="Arial" w:cs="Arial"/>
          <w:iCs/>
          <w:sz w:val="18"/>
          <w:szCs w:val="18"/>
          <w:lang w:val="en-US"/>
        </w:rPr>
        <w:t xml:space="preserve">. 22 </w:t>
      </w:r>
      <w:proofErr w:type="spellStart"/>
      <w:r w:rsidRPr="00F92AF1">
        <w:rPr>
          <w:rFonts w:ascii="Arial" w:hAnsi="Arial" w:cs="Arial"/>
          <w:iCs/>
          <w:sz w:val="18"/>
          <w:szCs w:val="18"/>
          <w:lang w:val="en-US"/>
        </w:rPr>
        <w:t>lisans</w:t>
      </w:r>
      <w:proofErr w:type="spellEnd"/>
      <w:r w:rsidRPr="00F92AF1">
        <w:rPr>
          <w:rFonts w:ascii="Arial" w:hAnsi="Arial" w:cs="Arial"/>
          <w:iCs/>
          <w:sz w:val="18"/>
          <w:szCs w:val="18"/>
          <w:lang w:val="en-US"/>
        </w:rPr>
        <w:t xml:space="preserve">, 29 </w:t>
      </w:r>
      <w:proofErr w:type="spellStart"/>
      <w:r w:rsidRPr="00F92AF1">
        <w:rPr>
          <w:rFonts w:ascii="Arial" w:hAnsi="Arial" w:cs="Arial"/>
          <w:iCs/>
          <w:sz w:val="18"/>
          <w:szCs w:val="18"/>
          <w:lang w:val="en-US"/>
        </w:rPr>
        <w:t>yüksek</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lisans</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ve</w:t>
      </w:r>
      <w:proofErr w:type="spellEnd"/>
      <w:r w:rsidRPr="00F92AF1">
        <w:rPr>
          <w:rFonts w:ascii="Arial" w:hAnsi="Arial" w:cs="Arial"/>
          <w:iCs/>
          <w:sz w:val="18"/>
          <w:szCs w:val="18"/>
          <w:lang w:val="en-US"/>
        </w:rPr>
        <w:t xml:space="preserve"> 30 </w:t>
      </w:r>
      <w:proofErr w:type="spellStart"/>
      <w:r w:rsidRPr="00F92AF1">
        <w:rPr>
          <w:rFonts w:ascii="Arial" w:hAnsi="Arial" w:cs="Arial"/>
          <w:iCs/>
          <w:sz w:val="18"/>
          <w:szCs w:val="18"/>
          <w:lang w:val="en-US"/>
        </w:rPr>
        <w:t>doktora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programı</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bulunan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Koç</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Üniversitesi'nde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lisans</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programındaki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öğrencilerin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yüzde</w:t>
      </w:r>
      <w:proofErr w:type="spellEnd"/>
      <w:r w:rsidRPr="00F92AF1">
        <w:rPr>
          <w:rFonts w:ascii="Arial" w:hAnsi="Arial" w:cs="Arial"/>
          <w:iCs/>
          <w:sz w:val="18"/>
          <w:szCs w:val="18"/>
          <w:lang w:val="en-US"/>
        </w:rPr>
        <w:t xml:space="preserve"> 36’sı </w:t>
      </w:r>
      <w:proofErr w:type="spellStart"/>
      <w:r w:rsidRPr="00F92AF1">
        <w:rPr>
          <w:rFonts w:ascii="Arial" w:hAnsi="Arial" w:cs="Arial"/>
          <w:iCs/>
          <w:sz w:val="18"/>
          <w:szCs w:val="18"/>
          <w:lang w:val="en-US"/>
        </w:rPr>
        <w:t>burslu</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olarak</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eğitim</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görmektedir</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Koç</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Üniversitesi'nde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öğrenim</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gören</w:t>
      </w:r>
      <w:proofErr w:type="spellEnd"/>
      <w:r w:rsidRPr="00F92AF1">
        <w:rPr>
          <w:rFonts w:ascii="Arial" w:hAnsi="Arial" w:cs="Arial"/>
          <w:iCs/>
          <w:sz w:val="18"/>
          <w:szCs w:val="18"/>
          <w:lang w:val="en-US"/>
        </w:rPr>
        <w:t xml:space="preserve"> 7.048 </w:t>
      </w:r>
      <w:proofErr w:type="spellStart"/>
      <w:r w:rsidRPr="00F92AF1">
        <w:rPr>
          <w:rFonts w:ascii="Arial" w:hAnsi="Arial" w:cs="Arial"/>
          <w:iCs/>
          <w:sz w:val="18"/>
          <w:szCs w:val="18"/>
          <w:lang w:val="en-US"/>
        </w:rPr>
        <w:t>öğrenci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bulunuyor</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Koç</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Üniversitesi’nin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lisans</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ve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yüksek</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lisans</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programlarından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bugüne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değin</w:t>
      </w:r>
      <w:proofErr w:type="spellEnd"/>
      <w:r w:rsidRPr="00F92AF1">
        <w:rPr>
          <w:rFonts w:ascii="Arial" w:hAnsi="Arial" w:cs="Arial"/>
          <w:iCs/>
          <w:sz w:val="18"/>
          <w:szCs w:val="18"/>
          <w:lang w:val="en-US"/>
        </w:rPr>
        <w:t xml:space="preserve"> 14.000’den </w:t>
      </w:r>
      <w:proofErr w:type="spellStart"/>
      <w:r w:rsidRPr="00F92AF1">
        <w:rPr>
          <w:rFonts w:ascii="Arial" w:hAnsi="Arial" w:cs="Arial"/>
          <w:iCs/>
          <w:sz w:val="18"/>
          <w:szCs w:val="18"/>
          <w:lang w:val="en-US"/>
        </w:rPr>
        <w:t>fazla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öğrenci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mezun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oldu</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Koç</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Üniversitesi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dünya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standartlarında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geniş</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laboratuvar</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bilgi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işlem</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ve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araştırma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olanaklarıyla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öğretim</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üyesi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başına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düşen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bilimsel</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makale</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sayısında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Türkiye'deki</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eğitim</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kurumlarının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arasında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en</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üst</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sıralarda</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yer</w:t>
      </w:r>
      <w:proofErr w:type="spellEnd"/>
      <w:r w:rsidRPr="00F92AF1">
        <w:rPr>
          <w:rFonts w:ascii="Arial" w:hAnsi="Arial" w:cs="Arial"/>
          <w:iCs/>
          <w:sz w:val="18"/>
          <w:szCs w:val="18"/>
          <w:lang w:val="en-US"/>
        </w:rPr>
        <w:t xml:space="preserve"> </w:t>
      </w:r>
      <w:proofErr w:type="spellStart"/>
      <w:r w:rsidRPr="00F92AF1">
        <w:rPr>
          <w:rFonts w:ascii="Arial" w:hAnsi="Arial" w:cs="Arial"/>
          <w:iCs/>
          <w:sz w:val="18"/>
          <w:szCs w:val="18"/>
          <w:lang w:val="en-US"/>
        </w:rPr>
        <w:t>alır</w:t>
      </w:r>
      <w:proofErr w:type="spellEnd"/>
      <w:r w:rsidRPr="00F92AF1">
        <w:rPr>
          <w:rFonts w:ascii="Arial" w:hAnsi="Arial" w:cs="Arial"/>
          <w:iCs/>
          <w:sz w:val="18"/>
          <w:szCs w:val="18"/>
          <w:lang w:val="en-US"/>
        </w:rPr>
        <w:t>.</w:t>
      </w:r>
    </w:p>
    <w:p w14:paraId="79652612" w14:textId="2A1F45EC" w:rsidR="00A425CB" w:rsidRPr="00A425CB" w:rsidRDefault="00A425CB" w:rsidP="00DF4199">
      <w:pPr>
        <w:jc w:val="both"/>
        <w:rPr>
          <w:rFonts w:ascii="Arial" w:hAnsi="Arial" w:cs="Arial"/>
          <w:b/>
        </w:rPr>
      </w:pPr>
    </w:p>
    <w:sectPr w:rsidR="00A425CB" w:rsidRPr="00A425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4574" w14:textId="77777777" w:rsidR="002D6F28" w:rsidRDefault="002D6F28" w:rsidP="006953DA">
      <w:r>
        <w:separator/>
      </w:r>
    </w:p>
  </w:endnote>
  <w:endnote w:type="continuationSeparator" w:id="0">
    <w:p w14:paraId="5475F42B" w14:textId="77777777" w:rsidR="002D6F28" w:rsidRDefault="002D6F28" w:rsidP="0069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22B0" w14:textId="77777777" w:rsidR="002D6F28" w:rsidRDefault="002D6F28" w:rsidP="006953DA">
      <w:r>
        <w:separator/>
      </w:r>
    </w:p>
  </w:footnote>
  <w:footnote w:type="continuationSeparator" w:id="0">
    <w:p w14:paraId="2AE795D4" w14:textId="77777777" w:rsidR="002D6F28" w:rsidRDefault="002D6F28" w:rsidP="0069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266" w14:textId="391CA8BA" w:rsidR="006953DA" w:rsidRPr="006953DA" w:rsidRDefault="00F92AF1" w:rsidP="006953DA">
    <w:pPr>
      <w:pStyle w:val="Header"/>
      <w:jc w:val="center"/>
    </w:pPr>
    <w:r w:rsidRPr="005B5F29">
      <w:rPr>
        <w:noProof/>
        <w:lang w:val="en-US"/>
      </w:rPr>
      <w:drawing>
        <wp:anchor distT="0" distB="0" distL="114300" distR="114300" simplePos="0" relativeHeight="251660288" behindDoc="1" locked="0" layoutInCell="1" allowOverlap="1" wp14:anchorId="00BBC91A" wp14:editId="73C2107B">
          <wp:simplePos x="0" y="0"/>
          <wp:positionH relativeFrom="column">
            <wp:posOffset>4538345</wp:posOffset>
          </wp:positionH>
          <wp:positionV relativeFrom="paragraph">
            <wp:posOffset>169545</wp:posOffset>
          </wp:positionV>
          <wp:extent cx="869315" cy="502285"/>
          <wp:effectExtent l="0" t="0" r="6985" b="0"/>
          <wp:wrapThrough wrapText="bothSides">
            <wp:wrapPolygon edited="0">
              <wp:start x="0" y="0"/>
              <wp:lineTo x="0" y="20480"/>
              <wp:lineTo x="21300" y="20480"/>
              <wp:lineTo x="21300" y="0"/>
              <wp:lineTo x="0" y="0"/>
            </wp:wrapPolygon>
          </wp:wrapThrough>
          <wp:docPr id="152" name="Picture 152" descr="C:\Users\esraozcan\Desktop\koçk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raozcan\Desktop\koçk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8240" behindDoc="1" locked="0" layoutInCell="1" allowOverlap="1" wp14:anchorId="0EFF7088" wp14:editId="43D94CAC">
          <wp:simplePos x="0" y="0"/>
          <wp:positionH relativeFrom="margin">
            <wp:align>left</wp:align>
          </wp:positionH>
          <wp:positionV relativeFrom="paragraph">
            <wp:posOffset>-30480</wp:posOffset>
          </wp:positionV>
          <wp:extent cx="3734435" cy="1000125"/>
          <wp:effectExtent l="0" t="0" r="0" b="0"/>
          <wp:wrapTight wrapText="bothSides">
            <wp:wrapPolygon edited="0">
              <wp:start x="0" y="0"/>
              <wp:lineTo x="0" y="20983"/>
              <wp:lineTo x="21486" y="20983"/>
              <wp:lineTo x="21486" y="0"/>
              <wp:lineTo x="0" y="0"/>
            </wp:wrapPolygon>
          </wp:wrapTight>
          <wp:docPr id="1" name="Resim 1" descr="C:\Users\BaharYasli\AppData\Local\Microsoft\Windows\Temporary Internet Files\Content.Outlook\RVXWFPQM\UniTwinUnesco_Ku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arYasli\AppData\Local\Microsoft\Windows\Temporary Internet Files\Content.Outlook\RVXWFPQM\UniTwinUnesco_Ku_Logo-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2663" cy="1002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1A"/>
    <w:rsid w:val="0001299E"/>
    <w:rsid w:val="00066EA3"/>
    <w:rsid w:val="0008127E"/>
    <w:rsid w:val="00095C8D"/>
    <w:rsid w:val="000F45A1"/>
    <w:rsid w:val="0015017A"/>
    <w:rsid w:val="00154491"/>
    <w:rsid w:val="00164BC9"/>
    <w:rsid w:val="001738D4"/>
    <w:rsid w:val="001F5E3B"/>
    <w:rsid w:val="002104C9"/>
    <w:rsid w:val="00210953"/>
    <w:rsid w:val="00220BE5"/>
    <w:rsid w:val="00257A52"/>
    <w:rsid w:val="002642CE"/>
    <w:rsid w:val="00291ED9"/>
    <w:rsid w:val="002D6F28"/>
    <w:rsid w:val="00333A78"/>
    <w:rsid w:val="0037099F"/>
    <w:rsid w:val="003A1D43"/>
    <w:rsid w:val="003A4252"/>
    <w:rsid w:val="004313E3"/>
    <w:rsid w:val="00445138"/>
    <w:rsid w:val="00494866"/>
    <w:rsid w:val="00503000"/>
    <w:rsid w:val="005311E3"/>
    <w:rsid w:val="00544292"/>
    <w:rsid w:val="00550F93"/>
    <w:rsid w:val="00561F6D"/>
    <w:rsid w:val="005670C3"/>
    <w:rsid w:val="005853CB"/>
    <w:rsid w:val="005B500A"/>
    <w:rsid w:val="005C46B1"/>
    <w:rsid w:val="005E4032"/>
    <w:rsid w:val="005E74D0"/>
    <w:rsid w:val="00633623"/>
    <w:rsid w:val="0065007E"/>
    <w:rsid w:val="00661A9F"/>
    <w:rsid w:val="00674BE1"/>
    <w:rsid w:val="006953DA"/>
    <w:rsid w:val="006D09A0"/>
    <w:rsid w:val="006D4109"/>
    <w:rsid w:val="006E4B15"/>
    <w:rsid w:val="007441BD"/>
    <w:rsid w:val="007701E6"/>
    <w:rsid w:val="007755B7"/>
    <w:rsid w:val="0079170F"/>
    <w:rsid w:val="007A6F2E"/>
    <w:rsid w:val="007C3B1A"/>
    <w:rsid w:val="007F3479"/>
    <w:rsid w:val="007F5629"/>
    <w:rsid w:val="007F5E3E"/>
    <w:rsid w:val="0081416F"/>
    <w:rsid w:val="008634CF"/>
    <w:rsid w:val="00883338"/>
    <w:rsid w:val="00897F1A"/>
    <w:rsid w:val="008A329A"/>
    <w:rsid w:val="008C1E3F"/>
    <w:rsid w:val="008D7CA6"/>
    <w:rsid w:val="008E2D20"/>
    <w:rsid w:val="008F3CAE"/>
    <w:rsid w:val="009053B9"/>
    <w:rsid w:val="009228A4"/>
    <w:rsid w:val="00942A11"/>
    <w:rsid w:val="00953D4C"/>
    <w:rsid w:val="00961790"/>
    <w:rsid w:val="009E4BEF"/>
    <w:rsid w:val="009E732A"/>
    <w:rsid w:val="00A0179B"/>
    <w:rsid w:val="00A24947"/>
    <w:rsid w:val="00A425CB"/>
    <w:rsid w:val="00A51A42"/>
    <w:rsid w:val="00A64D62"/>
    <w:rsid w:val="00A80DB5"/>
    <w:rsid w:val="00AA2C87"/>
    <w:rsid w:val="00AC3C97"/>
    <w:rsid w:val="00B51C25"/>
    <w:rsid w:val="00B6747D"/>
    <w:rsid w:val="00BD02CC"/>
    <w:rsid w:val="00BD60F2"/>
    <w:rsid w:val="00C223E1"/>
    <w:rsid w:val="00C443CD"/>
    <w:rsid w:val="00C45982"/>
    <w:rsid w:val="00C4742E"/>
    <w:rsid w:val="00C90368"/>
    <w:rsid w:val="00CC023D"/>
    <w:rsid w:val="00CD41FC"/>
    <w:rsid w:val="00CD7498"/>
    <w:rsid w:val="00D13906"/>
    <w:rsid w:val="00D5777E"/>
    <w:rsid w:val="00D94539"/>
    <w:rsid w:val="00DB25A4"/>
    <w:rsid w:val="00DC6354"/>
    <w:rsid w:val="00DF4199"/>
    <w:rsid w:val="00E721BA"/>
    <w:rsid w:val="00E722E5"/>
    <w:rsid w:val="00E83F1B"/>
    <w:rsid w:val="00EC1787"/>
    <w:rsid w:val="00ED44A6"/>
    <w:rsid w:val="00EF425C"/>
    <w:rsid w:val="00F53853"/>
    <w:rsid w:val="00F76D15"/>
    <w:rsid w:val="00F77451"/>
    <w:rsid w:val="00F81E25"/>
    <w:rsid w:val="00F824C4"/>
    <w:rsid w:val="00F92AF1"/>
    <w:rsid w:val="00FB4EA3"/>
    <w:rsid w:val="00FC3572"/>
    <w:rsid w:val="00FC5B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45AB"/>
  <w15:docId w15:val="{B987D817-67E7-4405-B9EF-AAA8C01F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1A"/>
    <w:pPr>
      <w:spacing w:before="100" w:beforeAutospacing="1" w:after="100" w:afterAutospacing="1"/>
    </w:pPr>
    <w:rPr>
      <w:rFonts w:ascii="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3A1D43"/>
    <w:rPr>
      <w:rFonts w:ascii="Tahoma" w:hAnsi="Tahoma" w:cs="Tahoma"/>
      <w:sz w:val="16"/>
      <w:szCs w:val="16"/>
    </w:rPr>
  </w:style>
  <w:style w:type="character" w:customStyle="1" w:styleId="BalloonTextChar">
    <w:name w:val="Balloon Text Char"/>
    <w:basedOn w:val="DefaultParagraphFont"/>
    <w:link w:val="BalloonText"/>
    <w:uiPriority w:val="99"/>
    <w:semiHidden/>
    <w:rsid w:val="003A1D43"/>
    <w:rPr>
      <w:rFonts w:ascii="Tahoma" w:hAnsi="Tahoma" w:cs="Tahoma"/>
      <w:sz w:val="16"/>
      <w:szCs w:val="16"/>
    </w:rPr>
  </w:style>
  <w:style w:type="character" w:customStyle="1" w:styleId="apple-converted-space">
    <w:name w:val="apple-converted-space"/>
    <w:basedOn w:val="DefaultParagraphFont"/>
    <w:rsid w:val="00942A11"/>
  </w:style>
  <w:style w:type="paragraph" w:styleId="PlainText">
    <w:name w:val="Plain Text"/>
    <w:basedOn w:val="Normal"/>
    <w:link w:val="PlainTextChar"/>
    <w:uiPriority w:val="99"/>
    <w:semiHidden/>
    <w:unhideWhenUsed/>
    <w:rsid w:val="001F5E3B"/>
    <w:rPr>
      <w:lang w:eastAsia="tr-TR"/>
    </w:rPr>
  </w:style>
  <w:style w:type="character" w:customStyle="1" w:styleId="PlainTextChar">
    <w:name w:val="Plain Text Char"/>
    <w:basedOn w:val="DefaultParagraphFont"/>
    <w:link w:val="PlainText"/>
    <w:uiPriority w:val="99"/>
    <w:semiHidden/>
    <w:rsid w:val="001F5E3B"/>
    <w:rPr>
      <w:rFonts w:ascii="Calibri" w:hAnsi="Calibri" w:cs="Calibri"/>
      <w:lang w:eastAsia="tr-TR"/>
    </w:rPr>
  </w:style>
  <w:style w:type="paragraph" w:styleId="Header">
    <w:name w:val="header"/>
    <w:basedOn w:val="Normal"/>
    <w:link w:val="HeaderChar"/>
    <w:uiPriority w:val="99"/>
    <w:unhideWhenUsed/>
    <w:rsid w:val="006953DA"/>
    <w:pPr>
      <w:tabs>
        <w:tab w:val="center" w:pos="4536"/>
        <w:tab w:val="right" w:pos="9072"/>
      </w:tabs>
    </w:pPr>
  </w:style>
  <w:style w:type="character" w:customStyle="1" w:styleId="HeaderChar">
    <w:name w:val="Header Char"/>
    <w:basedOn w:val="DefaultParagraphFont"/>
    <w:link w:val="Header"/>
    <w:uiPriority w:val="99"/>
    <w:rsid w:val="006953DA"/>
    <w:rPr>
      <w:rFonts w:ascii="Calibri" w:hAnsi="Calibri" w:cs="Calibri"/>
    </w:rPr>
  </w:style>
  <w:style w:type="paragraph" w:styleId="Footer">
    <w:name w:val="footer"/>
    <w:basedOn w:val="Normal"/>
    <w:link w:val="FooterChar"/>
    <w:uiPriority w:val="99"/>
    <w:unhideWhenUsed/>
    <w:rsid w:val="006953DA"/>
    <w:pPr>
      <w:tabs>
        <w:tab w:val="center" w:pos="4536"/>
        <w:tab w:val="right" w:pos="9072"/>
      </w:tabs>
    </w:pPr>
  </w:style>
  <w:style w:type="character" w:customStyle="1" w:styleId="FooterChar">
    <w:name w:val="Footer Char"/>
    <w:basedOn w:val="DefaultParagraphFont"/>
    <w:link w:val="Footer"/>
    <w:uiPriority w:val="99"/>
    <w:rsid w:val="006953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3243">
      <w:bodyDiv w:val="1"/>
      <w:marLeft w:val="0"/>
      <w:marRight w:val="0"/>
      <w:marTop w:val="0"/>
      <w:marBottom w:val="0"/>
      <w:divBdr>
        <w:top w:val="none" w:sz="0" w:space="0" w:color="auto"/>
        <w:left w:val="none" w:sz="0" w:space="0" w:color="auto"/>
        <w:bottom w:val="none" w:sz="0" w:space="0" w:color="auto"/>
        <w:right w:val="none" w:sz="0" w:space="0" w:color="auto"/>
      </w:divBdr>
    </w:div>
    <w:div w:id="816262564">
      <w:bodyDiv w:val="1"/>
      <w:marLeft w:val="0"/>
      <w:marRight w:val="0"/>
      <w:marTop w:val="0"/>
      <w:marBottom w:val="0"/>
      <w:divBdr>
        <w:top w:val="none" w:sz="0" w:space="0" w:color="auto"/>
        <w:left w:val="none" w:sz="0" w:space="0" w:color="auto"/>
        <w:bottom w:val="none" w:sz="0" w:space="0" w:color="auto"/>
        <w:right w:val="none" w:sz="0" w:space="0" w:color="auto"/>
      </w:divBdr>
    </w:div>
    <w:div w:id="1004288223">
      <w:bodyDiv w:val="1"/>
      <w:marLeft w:val="0"/>
      <w:marRight w:val="0"/>
      <w:marTop w:val="0"/>
      <w:marBottom w:val="0"/>
      <w:divBdr>
        <w:top w:val="none" w:sz="0" w:space="0" w:color="auto"/>
        <w:left w:val="none" w:sz="0" w:space="0" w:color="auto"/>
        <w:bottom w:val="none" w:sz="0" w:space="0" w:color="auto"/>
        <w:right w:val="none" w:sz="0" w:space="0" w:color="auto"/>
      </w:divBdr>
    </w:div>
    <w:div w:id="1273972329">
      <w:bodyDiv w:val="1"/>
      <w:marLeft w:val="0"/>
      <w:marRight w:val="0"/>
      <w:marTop w:val="0"/>
      <w:marBottom w:val="0"/>
      <w:divBdr>
        <w:top w:val="none" w:sz="0" w:space="0" w:color="auto"/>
        <w:left w:val="none" w:sz="0" w:space="0" w:color="auto"/>
        <w:bottom w:val="none" w:sz="0" w:space="0" w:color="auto"/>
        <w:right w:val="none" w:sz="0" w:space="0" w:color="auto"/>
      </w:divBdr>
    </w:div>
    <w:div w:id="1626958304">
      <w:bodyDiv w:val="1"/>
      <w:marLeft w:val="0"/>
      <w:marRight w:val="0"/>
      <w:marTop w:val="0"/>
      <w:marBottom w:val="0"/>
      <w:divBdr>
        <w:top w:val="none" w:sz="0" w:space="0" w:color="auto"/>
        <w:left w:val="none" w:sz="0" w:space="0" w:color="auto"/>
        <w:bottom w:val="none" w:sz="0" w:space="0" w:color="auto"/>
        <w:right w:val="none" w:sz="0" w:space="0" w:color="auto"/>
      </w:divBdr>
    </w:div>
    <w:div w:id="1979412483">
      <w:bodyDiv w:val="1"/>
      <w:marLeft w:val="0"/>
      <w:marRight w:val="0"/>
      <w:marTop w:val="0"/>
      <w:marBottom w:val="0"/>
      <w:divBdr>
        <w:top w:val="none" w:sz="0" w:space="0" w:color="auto"/>
        <w:left w:val="none" w:sz="0" w:space="0" w:color="auto"/>
        <w:bottom w:val="none" w:sz="0" w:space="0" w:color="auto"/>
        <w:right w:val="none" w:sz="0" w:space="0" w:color="auto"/>
      </w:divBdr>
    </w:div>
    <w:div w:id="2085369943">
      <w:bodyDiv w:val="1"/>
      <w:marLeft w:val="0"/>
      <w:marRight w:val="0"/>
      <w:marTop w:val="0"/>
      <w:marBottom w:val="0"/>
      <w:divBdr>
        <w:top w:val="none" w:sz="0" w:space="0" w:color="auto"/>
        <w:left w:val="none" w:sz="0" w:space="0" w:color="auto"/>
        <w:bottom w:val="none" w:sz="0" w:space="0" w:color="auto"/>
        <w:right w:val="none" w:sz="0" w:space="0" w:color="auto"/>
      </w:divBdr>
    </w:div>
    <w:div w:id="21255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081A-0465-4844-B848-C81DE934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558</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Sönmez</dc:creator>
  <cp:lastModifiedBy>Esra Özcan</cp:lastModifiedBy>
  <cp:revision>5</cp:revision>
  <dcterms:created xsi:type="dcterms:W3CDTF">2019-04-02T13:07:00Z</dcterms:created>
  <dcterms:modified xsi:type="dcterms:W3CDTF">2019-04-03T06:27:00Z</dcterms:modified>
</cp:coreProperties>
</file>